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中国人民银行南平市分行国库业务许可决定信息公示表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tbl>
      <w:tblPr>
        <w:tblStyle w:val="3"/>
        <w:tblW w:w="14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536"/>
        <w:gridCol w:w="1677"/>
        <w:gridCol w:w="1732"/>
        <w:gridCol w:w="2100"/>
        <w:gridCol w:w="1909"/>
        <w:gridCol w:w="1896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被许可人名称（姓名）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许可文件编号</w:t>
            </w:r>
          </w:p>
        </w:tc>
        <w:tc>
          <w:tcPr>
            <w:tcW w:w="17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许可文件名称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有效期限</w:t>
            </w:r>
          </w:p>
        </w:tc>
        <w:tc>
          <w:tcPr>
            <w:tcW w:w="190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许可内容</w:t>
            </w:r>
          </w:p>
        </w:tc>
        <w:tc>
          <w:tcPr>
            <w:tcW w:w="189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许可机关</w:t>
            </w:r>
          </w:p>
        </w:tc>
        <w:tc>
          <w:tcPr>
            <w:tcW w:w="17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厦门银行股份有限公司南平邵武支行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南银许准予决字〔2025〕第1号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准予行政许可决定书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2025年7月10日至2030年7月9日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邵武市国库集中支付代理银行资格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中国人民银行南平市分行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2025年7月10日作出准予行政许可决定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24439"/>
    <w:rsid w:val="191B39A9"/>
    <w:rsid w:val="404C4965"/>
    <w:rsid w:val="50D5549A"/>
    <w:rsid w:val="73A2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2024-12-25T09:16:00Z</dcterms:created>
  <dc:creator>何谦礼:科室审核</dc:creator>
  <cp:lastModifiedBy>郑慧敏</cp:lastModifiedBy>
  <dcterms:modified xsi:type="dcterms:W3CDTF">2025-07-14T02:14:18Z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CBD088323BB74270BEF77D93A3E00985</vt:lpwstr>
  </property>
</Properties>
</file>